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F" w:rsidRDefault="00D1758F">
      <w:r>
        <w:t>от 19.02.2019</w:t>
      </w:r>
    </w:p>
    <w:p w:rsidR="00D1758F" w:rsidRDefault="00D1758F"/>
    <w:p w:rsidR="00D1758F" w:rsidRDefault="00D1758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1758F" w:rsidRDefault="00D1758F">
      <w:r>
        <w:t>Общество с ограниченной ответственностью «КОМПАНИЯ ЛИПЕЦКГЕОИЗЫСКАНИЯ» ИНН 4824091927</w:t>
      </w:r>
    </w:p>
    <w:p w:rsidR="00D1758F" w:rsidRDefault="00D1758F">
      <w:r>
        <w:t>Общество с ограниченной ответственностью «Европроект» ИНН 5212511373</w:t>
      </w:r>
    </w:p>
    <w:p w:rsidR="00D1758F" w:rsidRDefault="00D1758F">
      <w:r>
        <w:t>Общество с ограниченной ответственностью «СоюзХолодУрал» ИНН 6686007142</w:t>
      </w:r>
    </w:p>
    <w:p w:rsidR="00D1758F" w:rsidRDefault="00D1758F">
      <w:r>
        <w:t>Общество с ограниченной ответственностью «ФОРМУЛА» ИНН 9203543545</w:t>
      </w:r>
    </w:p>
    <w:p w:rsidR="00D1758F" w:rsidRDefault="00D1758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758F"/>
    <w:rsid w:val="00045D12"/>
    <w:rsid w:val="0052439B"/>
    <w:rsid w:val="00B80071"/>
    <w:rsid w:val="00CF2800"/>
    <w:rsid w:val="00D1758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